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57" w:rsidRDefault="000E1257" w:rsidP="000E1257">
      <w:pPr>
        <w:rPr>
          <w:sz w:val="28"/>
          <w:szCs w:val="28"/>
        </w:rPr>
      </w:pPr>
      <w:bookmarkStart w:id="0" w:name="_GoBack"/>
      <w:bookmarkEnd w:id="0"/>
      <w:r>
        <w:rPr>
          <w:noProof/>
          <w:sz w:val="28"/>
          <w:szCs w:val="28"/>
        </w:rPr>
        <w:drawing>
          <wp:anchor distT="0" distB="0" distL="114300" distR="114300" simplePos="0" relativeHeight="251658240" behindDoc="0" locked="0" layoutInCell="1" allowOverlap="1" wp14:anchorId="2A928371" wp14:editId="51C95B3E">
            <wp:simplePos x="0" y="0"/>
            <wp:positionH relativeFrom="margin">
              <wp:align>left</wp:align>
            </wp:positionH>
            <wp:positionV relativeFrom="paragraph">
              <wp:posOffset>-652145</wp:posOffset>
            </wp:positionV>
            <wp:extent cx="6000750" cy="91884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257" w:rsidRDefault="000E1257" w:rsidP="000E1257">
      <w:pPr>
        <w:rPr>
          <w:sz w:val="28"/>
          <w:szCs w:val="28"/>
        </w:rPr>
      </w:pPr>
    </w:p>
    <w:p w:rsidR="000E1257" w:rsidRDefault="002041BD" w:rsidP="000E1257">
      <w:pPr>
        <w:rPr>
          <w:sz w:val="28"/>
          <w:szCs w:val="28"/>
        </w:rPr>
      </w:pPr>
      <w:r>
        <w:rPr>
          <w:sz w:val="28"/>
          <w:szCs w:val="28"/>
        </w:rPr>
        <w:t>Allegato B</w:t>
      </w:r>
      <w:r w:rsidR="000E1257">
        <w:rPr>
          <w:sz w:val="28"/>
          <w:szCs w:val="28"/>
        </w:rPr>
        <w:t xml:space="preserve"> – autodichiarazione titoli.</w:t>
      </w:r>
    </w:p>
    <w:p w:rsidR="000E1257" w:rsidRDefault="000E1257" w:rsidP="000E1257">
      <w:pPr>
        <w:ind w:left="-567"/>
        <w:jc w:val="both"/>
      </w:pPr>
    </w:p>
    <w:p w:rsidR="000E1257" w:rsidRDefault="000E1257" w:rsidP="000E1257">
      <w:pPr>
        <w:ind w:left="-567"/>
        <w:jc w:val="both"/>
      </w:pPr>
      <w:r>
        <w:t xml:space="preserve">_I_ </w:t>
      </w:r>
      <w:proofErr w:type="spellStart"/>
      <w:r>
        <w:t>sottoscritt</w:t>
      </w:r>
      <w:proofErr w:type="spellEnd"/>
      <w:proofErr w:type="gramStart"/>
      <w:r>
        <w:t>_  _</w:t>
      </w:r>
      <w:proofErr w:type="gramEnd"/>
      <w:r>
        <w:t>_______________________________________________ al fine dell’attribuzione dell’incarico come da istanza prodotta, consapevole delle sanzioni previste in caso di dichiarazioni mendaci, dichiara di avere diritto all’attribuzione dei seguenti punteggi (vedi tabella di valutazione dei titoli):</w:t>
      </w:r>
    </w:p>
    <w:p w:rsidR="000E1257" w:rsidRDefault="000E1257" w:rsidP="000E1257">
      <w:pPr>
        <w:ind w:left="-567"/>
        <w:jc w:val="both"/>
      </w:pPr>
    </w:p>
    <w:p w:rsidR="000E1257" w:rsidRPr="00AE0171" w:rsidRDefault="000E1257" w:rsidP="000E1257">
      <w:pPr>
        <w:pStyle w:val="Default"/>
        <w:rPr>
          <w:sz w:val="22"/>
          <w:szCs w:val="22"/>
        </w:rPr>
      </w:pPr>
    </w:p>
    <w:tbl>
      <w:tblPr>
        <w:tblStyle w:val="Grigliatabella"/>
        <w:tblW w:w="0" w:type="auto"/>
        <w:tblLook w:val="04A0" w:firstRow="1" w:lastRow="0" w:firstColumn="1" w:lastColumn="0" w:noHBand="0" w:noVBand="1"/>
      </w:tblPr>
      <w:tblGrid>
        <w:gridCol w:w="2689"/>
        <w:gridCol w:w="2240"/>
        <w:gridCol w:w="1708"/>
        <w:gridCol w:w="1454"/>
        <w:gridCol w:w="1537"/>
      </w:tblGrid>
      <w:tr w:rsidR="000E1257" w:rsidRPr="00EF7B1C" w:rsidTr="00EF7B1C">
        <w:tc>
          <w:tcPr>
            <w:tcW w:w="6637" w:type="dxa"/>
            <w:gridSpan w:val="3"/>
            <w:shd w:val="clear" w:color="auto" w:fill="E7E6E6" w:themeFill="background2"/>
          </w:tcPr>
          <w:p w:rsidR="000E1257" w:rsidRPr="00EF7B1C" w:rsidRDefault="000472FD" w:rsidP="00CA3CBE">
            <w:pPr>
              <w:autoSpaceDE w:val="0"/>
              <w:autoSpaceDN w:val="0"/>
              <w:adjustRightInd w:val="0"/>
              <w:rPr>
                <w:rFonts w:eastAsiaTheme="minorHAnsi"/>
                <w:b/>
                <w:color w:val="121212"/>
                <w:lang w:eastAsia="en-US"/>
              </w:rPr>
            </w:pPr>
            <w:r w:rsidRPr="00EF7B1C">
              <w:rPr>
                <w:rFonts w:eastAsiaTheme="minorHAnsi"/>
                <w:color w:val="121212"/>
                <w:lang w:eastAsia="en-US"/>
              </w:rPr>
              <w:t xml:space="preserve">                   </w:t>
            </w:r>
            <w:r w:rsidRPr="00EF7B1C">
              <w:rPr>
                <w:rFonts w:eastAsiaTheme="minorHAnsi"/>
                <w:b/>
                <w:color w:val="121212"/>
                <w:lang w:eastAsia="en-US"/>
              </w:rPr>
              <w:t xml:space="preserve"> E S P E R T O</w:t>
            </w:r>
            <w:r w:rsidR="00AE3312" w:rsidRPr="00EF7B1C">
              <w:rPr>
                <w:rFonts w:eastAsiaTheme="minorHAnsi"/>
                <w:b/>
                <w:color w:val="121212"/>
                <w:lang w:eastAsia="en-US"/>
              </w:rPr>
              <w:t xml:space="preserve">     E S T E R N O </w:t>
            </w:r>
          </w:p>
        </w:tc>
        <w:tc>
          <w:tcPr>
            <w:tcW w:w="1454" w:type="dxa"/>
          </w:tcPr>
          <w:p w:rsidR="000E1257" w:rsidRPr="00EF7B1C" w:rsidRDefault="000E1257" w:rsidP="00CA3CBE">
            <w:pPr>
              <w:autoSpaceDE w:val="0"/>
              <w:autoSpaceDN w:val="0"/>
              <w:adjustRightInd w:val="0"/>
              <w:rPr>
                <w:rFonts w:eastAsiaTheme="minorHAnsi"/>
                <w:color w:val="121212"/>
                <w:lang w:eastAsia="en-US"/>
              </w:rPr>
            </w:pPr>
            <w:r w:rsidRPr="00EF7B1C">
              <w:rPr>
                <w:rFonts w:eastAsiaTheme="minorHAnsi"/>
                <w:color w:val="121212"/>
                <w:lang w:eastAsia="en-US"/>
              </w:rPr>
              <w:t xml:space="preserve">a cura del candidato </w:t>
            </w:r>
          </w:p>
        </w:tc>
        <w:tc>
          <w:tcPr>
            <w:tcW w:w="1537" w:type="dxa"/>
          </w:tcPr>
          <w:p w:rsidR="000E1257" w:rsidRPr="00EF7B1C" w:rsidRDefault="000E1257" w:rsidP="00CA3CBE">
            <w:pPr>
              <w:autoSpaceDE w:val="0"/>
              <w:autoSpaceDN w:val="0"/>
              <w:adjustRightInd w:val="0"/>
              <w:rPr>
                <w:rFonts w:eastAsiaTheme="minorHAnsi"/>
                <w:color w:val="121212"/>
                <w:lang w:eastAsia="en-US"/>
              </w:rPr>
            </w:pPr>
            <w:r w:rsidRPr="00EF7B1C">
              <w:rPr>
                <w:rFonts w:eastAsiaTheme="minorHAnsi"/>
                <w:color w:val="121212"/>
                <w:lang w:eastAsia="en-US"/>
              </w:rPr>
              <w:t>a cura della Commissione</w:t>
            </w:r>
          </w:p>
        </w:tc>
      </w:tr>
      <w:tr w:rsidR="00BE4102" w:rsidRPr="00EF7B1C" w:rsidTr="00B02350">
        <w:trPr>
          <w:trHeight w:val="779"/>
        </w:trPr>
        <w:tc>
          <w:tcPr>
            <w:tcW w:w="2689" w:type="dxa"/>
          </w:tcPr>
          <w:p w:rsidR="00BE4102" w:rsidRPr="00EF7B1C" w:rsidRDefault="00BE4102" w:rsidP="00CA3CBE">
            <w:pPr>
              <w:autoSpaceDE w:val="0"/>
              <w:autoSpaceDN w:val="0"/>
              <w:adjustRightInd w:val="0"/>
              <w:rPr>
                <w:rFonts w:eastAsiaTheme="minorHAnsi"/>
                <w:color w:val="121212"/>
                <w:lang w:eastAsia="en-US"/>
              </w:rPr>
            </w:pPr>
            <w:r w:rsidRPr="00EF7B1C">
              <w:rPr>
                <w:rFonts w:eastAsiaTheme="minorHAnsi"/>
                <w:color w:val="121212"/>
                <w:lang w:eastAsia="en-US"/>
              </w:rPr>
              <w:t>Titoli culturali: laurea attinente la tipologia di intervento</w:t>
            </w:r>
          </w:p>
        </w:tc>
        <w:tc>
          <w:tcPr>
            <w:tcW w:w="3948" w:type="dxa"/>
            <w:gridSpan w:val="2"/>
          </w:tcPr>
          <w:p w:rsidR="00BE4102" w:rsidRPr="00EF7B1C" w:rsidRDefault="00BE4102" w:rsidP="00CA3CBE">
            <w:pPr>
              <w:autoSpaceDE w:val="0"/>
              <w:autoSpaceDN w:val="0"/>
              <w:adjustRightInd w:val="0"/>
              <w:rPr>
                <w:rFonts w:eastAsiaTheme="minorHAnsi"/>
                <w:color w:val="121212"/>
                <w:lang w:eastAsia="en-US"/>
              </w:rPr>
            </w:pPr>
            <w:r w:rsidRPr="00EF7B1C">
              <w:rPr>
                <w:rFonts w:eastAsiaTheme="minorHAnsi"/>
                <w:color w:val="121212"/>
                <w:lang w:eastAsia="en-US"/>
              </w:rPr>
              <w:t xml:space="preserve">Vecchio ordinamento 12 punti </w:t>
            </w:r>
          </w:p>
          <w:p w:rsidR="00BE4102" w:rsidRDefault="00BE4102" w:rsidP="00445E24">
            <w:pPr>
              <w:autoSpaceDE w:val="0"/>
              <w:autoSpaceDN w:val="0"/>
              <w:adjustRightInd w:val="0"/>
              <w:rPr>
                <w:rFonts w:eastAsiaTheme="minorHAnsi"/>
                <w:color w:val="121212"/>
                <w:lang w:eastAsia="en-US"/>
              </w:rPr>
            </w:pPr>
            <w:r w:rsidRPr="00EF7B1C">
              <w:rPr>
                <w:rFonts w:eastAsiaTheme="minorHAnsi"/>
                <w:color w:val="121212"/>
                <w:lang w:eastAsia="en-US"/>
              </w:rPr>
              <w:t>Triennale 7 punti</w:t>
            </w:r>
          </w:p>
          <w:p w:rsidR="00BE4102" w:rsidRPr="00EF7B1C" w:rsidRDefault="00BE4102" w:rsidP="00445E24">
            <w:pPr>
              <w:autoSpaceDE w:val="0"/>
              <w:autoSpaceDN w:val="0"/>
              <w:adjustRightInd w:val="0"/>
              <w:rPr>
                <w:rFonts w:eastAsiaTheme="minorHAnsi"/>
                <w:color w:val="121212"/>
                <w:lang w:eastAsia="en-US"/>
              </w:rPr>
            </w:pPr>
            <w:r w:rsidRPr="00EF7B1C">
              <w:rPr>
                <w:rFonts w:eastAsiaTheme="minorHAnsi"/>
                <w:color w:val="121212"/>
                <w:lang w:eastAsia="en-US"/>
              </w:rPr>
              <w:t xml:space="preserve"> Specialistica 5 punti</w:t>
            </w:r>
          </w:p>
          <w:p w:rsidR="00BE4102" w:rsidRPr="00EF7B1C" w:rsidRDefault="00BE4102" w:rsidP="00445E24">
            <w:pPr>
              <w:autoSpaceDE w:val="0"/>
              <w:autoSpaceDN w:val="0"/>
              <w:adjustRightInd w:val="0"/>
              <w:rPr>
                <w:rFonts w:eastAsiaTheme="minorHAnsi"/>
                <w:color w:val="121212"/>
                <w:lang w:eastAsia="en-US"/>
              </w:rPr>
            </w:pPr>
          </w:p>
        </w:tc>
        <w:tc>
          <w:tcPr>
            <w:tcW w:w="1454" w:type="dxa"/>
          </w:tcPr>
          <w:p w:rsidR="00BE4102" w:rsidRPr="00EF7B1C" w:rsidRDefault="00BE4102" w:rsidP="00CA3CBE">
            <w:pPr>
              <w:autoSpaceDE w:val="0"/>
              <w:autoSpaceDN w:val="0"/>
              <w:adjustRightInd w:val="0"/>
              <w:rPr>
                <w:rFonts w:eastAsiaTheme="minorHAnsi"/>
                <w:color w:val="121212"/>
                <w:lang w:eastAsia="en-US"/>
              </w:rPr>
            </w:pPr>
          </w:p>
        </w:tc>
        <w:tc>
          <w:tcPr>
            <w:tcW w:w="1537" w:type="dxa"/>
          </w:tcPr>
          <w:p w:rsidR="00BE4102" w:rsidRPr="00EF7B1C" w:rsidRDefault="00BE4102" w:rsidP="00CA3CBE">
            <w:pPr>
              <w:autoSpaceDE w:val="0"/>
              <w:autoSpaceDN w:val="0"/>
              <w:adjustRightInd w:val="0"/>
              <w:rPr>
                <w:rFonts w:eastAsiaTheme="minorHAnsi"/>
                <w:color w:val="121212"/>
                <w:lang w:eastAsia="en-US"/>
              </w:rPr>
            </w:pPr>
          </w:p>
        </w:tc>
      </w:tr>
      <w:tr w:rsidR="00EF7B1C" w:rsidRPr="00EF7B1C" w:rsidTr="00EF7B1C">
        <w:trPr>
          <w:trHeight w:val="779"/>
        </w:trPr>
        <w:tc>
          <w:tcPr>
            <w:tcW w:w="2689" w:type="dxa"/>
          </w:tcPr>
          <w:p w:rsidR="00EF7B1C" w:rsidRPr="00EF7B1C" w:rsidRDefault="00EF7B1C" w:rsidP="00CA3CBE">
            <w:pPr>
              <w:autoSpaceDE w:val="0"/>
              <w:autoSpaceDN w:val="0"/>
              <w:adjustRightInd w:val="0"/>
              <w:rPr>
                <w:rFonts w:eastAsiaTheme="minorHAnsi"/>
                <w:b/>
                <w:color w:val="121212"/>
                <w:lang w:eastAsia="en-US"/>
              </w:rPr>
            </w:pPr>
            <w:r w:rsidRPr="00EF7B1C">
              <w:t>Seconda laurea (quadrien</w:t>
            </w:r>
            <w:r>
              <w:t>nale/triennale)</w:t>
            </w:r>
          </w:p>
        </w:tc>
        <w:tc>
          <w:tcPr>
            <w:tcW w:w="3948" w:type="dxa"/>
            <w:gridSpan w:val="2"/>
          </w:tcPr>
          <w:p w:rsidR="00EF7B1C" w:rsidRPr="00EF7B1C" w:rsidRDefault="00EF7B1C" w:rsidP="00CA3CBE">
            <w:pPr>
              <w:autoSpaceDE w:val="0"/>
              <w:autoSpaceDN w:val="0"/>
              <w:adjustRightInd w:val="0"/>
              <w:rPr>
                <w:rFonts w:eastAsiaTheme="minorHAnsi"/>
                <w:color w:val="121212"/>
                <w:lang w:eastAsia="en-US"/>
              </w:rPr>
            </w:pPr>
            <w:r w:rsidRPr="00EF7B1C">
              <w:t>6 punti</w:t>
            </w:r>
          </w:p>
        </w:tc>
        <w:tc>
          <w:tcPr>
            <w:tcW w:w="1454" w:type="dxa"/>
          </w:tcPr>
          <w:p w:rsidR="00EF7B1C" w:rsidRPr="00EF7B1C" w:rsidRDefault="00EF7B1C" w:rsidP="00CA3CBE">
            <w:pPr>
              <w:autoSpaceDE w:val="0"/>
              <w:autoSpaceDN w:val="0"/>
              <w:adjustRightInd w:val="0"/>
              <w:rPr>
                <w:rFonts w:eastAsiaTheme="minorHAnsi"/>
                <w:color w:val="121212"/>
                <w:lang w:eastAsia="en-US"/>
              </w:rPr>
            </w:pPr>
          </w:p>
        </w:tc>
        <w:tc>
          <w:tcPr>
            <w:tcW w:w="1537" w:type="dxa"/>
          </w:tcPr>
          <w:p w:rsidR="00EF7B1C" w:rsidRPr="00EF7B1C" w:rsidRDefault="00EF7B1C" w:rsidP="00CA3CBE">
            <w:pPr>
              <w:autoSpaceDE w:val="0"/>
              <w:autoSpaceDN w:val="0"/>
              <w:adjustRightInd w:val="0"/>
              <w:rPr>
                <w:rFonts w:eastAsiaTheme="minorHAnsi"/>
                <w:color w:val="121212"/>
                <w:lang w:eastAsia="en-US"/>
              </w:rPr>
            </w:pPr>
          </w:p>
        </w:tc>
      </w:tr>
      <w:tr w:rsidR="00EF7B1C" w:rsidRPr="00EF7B1C" w:rsidTr="00EF7B1C">
        <w:tc>
          <w:tcPr>
            <w:tcW w:w="2689" w:type="dxa"/>
          </w:tcPr>
          <w:p w:rsidR="00EF7B1C" w:rsidRPr="00EF7B1C" w:rsidRDefault="00EF7B1C" w:rsidP="00CA3CBE">
            <w:pPr>
              <w:autoSpaceDE w:val="0"/>
              <w:autoSpaceDN w:val="0"/>
              <w:adjustRightInd w:val="0"/>
              <w:rPr>
                <w:rFonts w:eastAsiaTheme="minorHAnsi"/>
                <w:color w:val="121212"/>
                <w:lang w:eastAsia="en-US"/>
              </w:rPr>
            </w:pPr>
            <w:r w:rsidRPr="00EF7B1C">
              <w:t>Diploma di scuola media superio</w:t>
            </w:r>
            <w:r>
              <w:t>re (non si valuta se laureati)</w:t>
            </w:r>
          </w:p>
        </w:tc>
        <w:tc>
          <w:tcPr>
            <w:tcW w:w="3948" w:type="dxa"/>
            <w:gridSpan w:val="2"/>
          </w:tcPr>
          <w:p w:rsidR="00EF7B1C" w:rsidRPr="00EF7B1C" w:rsidRDefault="00EF7B1C" w:rsidP="00CA3CBE">
            <w:pPr>
              <w:autoSpaceDE w:val="0"/>
              <w:autoSpaceDN w:val="0"/>
              <w:adjustRightInd w:val="0"/>
              <w:rPr>
                <w:rFonts w:eastAsiaTheme="minorHAnsi"/>
                <w:color w:val="121212"/>
                <w:lang w:eastAsia="en-US"/>
              </w:rPr>
            </w:pPr>
            <w:r w:rsidRPr="00EF7B1C">
              <w:t>5 punti</w:t>
            </w:r>
          </w:p>
        </w:tc>
        <w:tc>
          <w:tcPr>
            <w:tcW w:w="1454" w:type="dxa"/>
          </w:tcPr>
          <w:p w:rsidR="00EF7B1C" w:rsidRPr="00EF7B1C" w:rsidRDefault="00EF7B1C" w:rsidP="00CA3CBE">
            <w:pPr>
              <w:autoSpaceDE w:val="0"/>
              <w:autoSpaceDN w:val="0"/>
              <w:adjustRightInd w:val="0"/>
              <w:rPr>
                <w:rFonts w:eastAsiaTheme="minorHAnsi"/>
                <w:color w:val="121212"/>
                <w:lang w:eastAsia="en-US"/>
              </w:rPr>
            </w:pPr>
          </w:p>
        </w:tc>
        <w:tc>
          <w:tcPr>
            <w:tcW w:w="1537" w:type="dxa"/>
          </w:tcPr>
          <w:p w:rsidR="00EF7B1C" w:rsidRPr="00EF7B1C" w:rsidRDefault="00EF7B1C" w:rsidP="00CA3CBE">
            <w:pPr>
              <w:autoSpaceDE w:val="0"/>
              <w:autoSpaceDN w:val="0"/>
              <w:adjustRightInd w:val="0"/>
              <w:rPr>
                <w:rFonts w:eastAsiaTheme="minorHAnsi"/>
                <w:color w:val="121212"/>
                <w:lang w:eastAsia="en-US"/>
              </w:rPr>
            </w:pPr>
          </w:p>
        </w:tc>
      </w:tr>
      <w:tr w:rsidR="000E1257" w:rsidRPr="00EF7B1C" w:rsidTr="00EF7B1C">
        <w:tc>
          <w:tcPr>
            <w:tcW w:w="2689" w:type="dxa"/>
          </w:tcPr>
          <w:p w:rsidR="000E1257" w:rsidRPr="00EF7B1C" w:rsidRDefault="000E1257" w:rsidP="00CA3CBE">
            <w:pPr>
              <w:autoSpaceDE w:val="0"/>
              <w:autoSpaceDN w:val="0"/>
              <w:adjustRightInd w:val="0"/>
              <w:rPr>
                <w:rFonts w:eastAsiaTheme="minorHAnsi"/>
                <w:color w:val="121212"/>
                <w:lang w:eastAsia="en-US"/>
              </w:rPr>
            </w:pPr>
            <w:r w:rsidRPr="00EF7B1C">
              <w:rPr>
                <w:rFonts w:eastAsiaTheme="minorHAnsi"/>
                <w:color w:val="121212"/>
                <w:lang w:eastAsia="en-US"/>
              </w:rPr>
              <w:t>Altri titoli culturali</w:t>
            </w:r>
          </w:p>
        </w:tc>
        <w:tc>
          <w:tcPr>
            <w:tcW w:w="2240" w:type="dxa"/>
          </w:tcPr>
          <w:p w:rsidR="000E1257" w:rsidRPr="00EF7B1C" w:rsidRDefault="000E1257" w:rsidP="00CA3CBE">
            <w:pPr>
              <w:autoSpaceDE w:val="0"/>
              <w:autoSpaceDN w:val="0"/>
              <w:adjustRightInd w:val="0"/>
              <w:rPr>
                <w:rFonts w:eastAsiaTheme="minorHAnsi"/>
                <w:color w:val="121212"/>
                <w:lang w:eastAsia="en-US"/>
              </w:rPr>
            </w:pPr>
            <w:r w:rsidRPr="00EF7B1C">
              <w:rPr>
                <w:rFonts w:eastAsiaTheme="minorHAnsi"/>
                <w:color w:val="121212"/>
                <w:lang w:eastAsia="en-US"/>
              </w:rPr>
              <w:t>Master, Corsi di specializzazione, corsi di perfezionamento coerenti al percorso;</w:t>
            </w:r>
          </w:p>
          <w:p w:rsidR="000E1257" w:rsidRPr="00EF7B1C" w:rsidRDefault="000E1257" w:rsidP="00CA3CBE">
            <w:pPr>
              <w:autoSpaceDE w:val="0"/>
              <w:autoSpaceDN w:val="0"/>
              <w:adjustRightInd w:val="0"/>
              <w:rPr>
                <w:rFonts w:eastAsiaTheme="minorHAnsi"/>
                <w:color w:val="121212"/>
                <w:lang w:eastAsia="en-US"/>
              </w:rPr>
            </w:pPr>
            <w:r w:rsidRPr="00EF7B1C">
              <w:rPr>
                <w:rFonts w:eastAsiaTheme="minorHAnsi"/>
                <w:color w:val="121212"/>
                <w:lang w:eastAsia="en-US"/>
              </w:rPr>
              <w:t xml:space="preserve">linguistiche L2 </w:t>
            </w:r>
          </w:p>
        </w:tc>
        <w:tc>
          <w:tcPr>
            <w:tcW w:w="1708" w:type="dxa"/>
          </w:tcPr>
          <w:p w:rsidR="00EF7B1C" w:rsidRDefault="00EF7B1C" w:rsidP="00CA3CBE">
            <w:pPr>
              <w:autoSpaceDE w:val="0"/>
              <w:autoSpaceDN w:val="0"/>
              <w:adjustRightInd w:val="0"/>
              <w:rPr>
                <w:rFonts w:eastAsiaTheme="minorHAnsi"/>
                <w:color w:val="121212"/>
                <w:lang w:eastAsia="en-US"/>
              </w:rPr>
            </w:pPr>
            <w:r>
              <w:rPr>
                <w:rFonts w:eastAsiaTheme="minorHAnsi"/>
                <w:color w:val="121212"/>
                <w:lang w:eastAsia="en-US"/>
              </w:rPr>
              <w:t>2</w:t>
            </w:r>
            <w:r w:rsidR="00AE3312" w:rsidRPr="00EF7B1C">
              <w:rPr>
                <w:rFonts w:eastAsiaTheme="minorHAnsi"/>
                <w:color w:val="121212"/>
                <w:lang w:eastAsia="en-US"/>
              </w:rPr>
              <w:t xml:space="preserve"> p.  per ogni titolo</w:t>
            </w:r>
            <w:r w:rsidR="000E1257" w:rsidRPr="00EF7B1C">
              <w:rPr>
                <w:rFonts w:eastAsiaTheme="minorHAnsi"/>
                <w:color w:val="121212"/>
                <w:lang w:eastAsia="en-US"/>
              </w:rPr>
              <w:t xml:space="preserve">    </w:t>
            </w:r>
          </w:p>
          <w:p w:rsidR="000E1257" w:rsidRPr="00EF7B1C" w:rsidRDefault="00AE3312" w:rsidP="00CA3CBE">
            <w:pPr>
              <w:autoSpaceDE w:val="0"/>
              <w:autoSpaceDN w:val="0"/>
              <w:adjustRightInd w:val="0"/>
              <w:rPr>
                <w:rFonts w:eastAsiaTheme="minorHAnsi"/>
                <w:color w:val="121212"/>
                <w:lang w:eastAsia="en-US"/>
              </w:rPr>
            </w:pPr>
            <w:r w:rsidRPr="00EF7B1C">
              <w:rPr>
                <w:rFonts w:eastAsiaTheme="minorHAnsi"/>
                <w:color w:val="121212"/>
                <w:lang w:eastAsia="en-US"/>
              </w:rPr>
              <w:t>(</w:t>
            </w:r>
            <w:proofErr w:type="spellStart"/>
            <w:proofErr w:type="gramStart"/>
            <w:r w:rsidR="000E1257" w:rsidRPr="00EF7B1C">
              <w:rPr>
                <w:rFonts w:eastAsiaTheme="minorHAnsi"/>
                <w:color w:val="121212"/>
                <w:lang w:eastAsia="en-US"/>
              </w:rPr>
              <w:t>max</w:t>
            </w:r>
            <w:proofErr w:type="spellEnd"/>
            <w:r w:rsidR="000E1257" w:rsidRPr="00EF7B1C">
              <w:rPr>
                <w:rFonts w:eastAsiaTheme="minorHAnsi"/>
                <w:color w:val="121212"/>
                <w:lang w:eastAsia="en-US"/>
              </w:rPr>
              <w:t xml:space="preserve">  </w:t>
            </w:r>
            <w:r w:rsidR="00EF7B1C">
              <w:rPr>
                <w:rFonts w:eastAsiaTheme="minorHAnsi"/>
                <w:color w:val="121212"/>
                <w:lang w:eastAsia="en-US"/>
              </w:rPr>
              <w:t>8</w:t>
            </w:r>
            <w:proofErr w:type="gramEnd"/>
            <w:r w:rsidRPr="00EF7B1C">
              <w:rPr>
                <w:rFonts w:eastAsiaTheme="minorHAnsi"/>
                <w:color w:val="121212"/>
                <w:lang w:eastAsia="en-US"/>
              </w:rPr>
              <w:t>)</w:t>
            </w:r>
          </w:p>
        </w:tc>
        <w:tc>
          <w:tcPr>
            <w:tcW w:w="1454" w:type="dxa"/>
          </w:tcPr>
          <w:p w:rsidR="000E1257" w:rsidRPr="00EF7B1C" w:rsidRDefault="000E1257" w:rsidP="00CA3CBE">
            <w:pPr>
              <w:autoSpaceDE w:val="0"/>
              <w:autoSpaceDN w:val="0"/>
              <w:adjustRightInd w:val="0"/>
              <w:rPr>
                <w:rFonts w:eastAsiaTheme="minorHAnsi"/>
                <w:color w:val="121212"/>
                <w:lang w:eastAsia="en-US"/>
              </w:rPr>
            </w:pPr>
          </w:p>
        </w:tc>
        <w:tc>
          <w:tcPr>
            <w:tcW w:w="1537" w:type="dxa"/>
          </w:tcPr>
          <w:p w:rsidR="000E1257" w:rsidRPr="00EF7B1C" w:rsidRDefault="000E1257" w:rsidP="00CA3CBE">
            <w:pPr>
              <w:autoSpaceDE w:val="0"/>
              <w:autoSpaceDN w:val="0"/>
              <w:adjustRightInd w:val="0"/>
              <w:rPr>
                <w:rFonts w:eastAsiaTheme="minorHAnsi"/>
                <w:color w:val="121212"/>
                <w:lang w:eastAsia="en-US"/>
              </w:rPr>
            </w:pPr>
          </w:p>
        </w:tc>
      </w:tr>
      <w:tr w:rsidR="00445E24" w:rsidRPr="00EF7B1C" w:rsidTr="00C43450">
        <w:tc>
          <w:tcPr>
            <w:tcW w:w="2689" w:type="dxa"/>
          </w:tcPr>
          <w:p w:rsidR="00445E24" w:rsidRPr="00EF7B1C" w:rsidRDefault="00445E24" w:rsidP="00CA3CBE">
            <w:pPr>
              <w:autoSpaceDE w:val="0"/>
              <w:autoSpaceDN w:val="0"/>
              <w:adjustRightInd w:val="0"/>
              <w:rPr>
                <w:rFonts w:eastAsiaTheme="minorHAnsi"/>
                <w:color w:val="121212"/>
                <w:lang w:eastAsia="en-US"/>
              </w:rPr>
            </w:pPr>
            <w:r>
              <w:t xml:space="preserve">Conoscenza dell’uso delle ICT (Tecnologie dell'informazione e della comunicazione) finalizzata alla procedura della piattaforma Ministeriale PON, e certificazioni riconosciute </w:t>
            </w:r>
            <w:proofErr w:type="spellStart"/>
            <w:r>
              <w:t>Miur</w:t>
            </w:r>
            <w:proofErr w:type="spellEnd"/>
            <w:r>
              <w:t>.</w:t>
            </w:r>
          </w:p>
        </w:tc>
        <w:tc>
          <w:tcPr>
            <w:tcW w:w="3948" w:type="dxa"/>
            <w:gridSpan w:val="2"/>
          </w:tcPr>
          <w:p w:rsidR="00445E24" w:rsidRDefault="00445E24" w:rsidP="00CA3CBE">
            <w:pPr>
              <w:autoSpaceDE w:val="0"/>
              <w:autoSpaceDN w:val="0"/>
              <w:adjustRightInd w:val="0"/>
            </w:pPr>
          </w:p>
          <w:p w:rsidR="00445E24" w:rsidRDefault="00445E24" w:rsidP="00CA3CBE">
            <w:pPr>
              <w:autoSpaceDE w:val="0"/>
              <w:autoSpaceDN w:val="0"/>
              <w:adjustRightInd w:val="0"/>
            </w:pPr>
            <w:r>
              <w:t>Livello Base punti 2</w:t>
            </w:r>
          </w:p>
          <w:p w:rsidR="00445E24" w:rsidRDefault="00445E24" w:rsidP="00CA3CBE">
            <w:pPr>
              <w:autoSpaceDE w:val="0"/>
              <w:autoSpaceDN w:val="0"/>
              <w:adjustRightInd w:val="0"/>
            </w:pPr>
            <w:r>
              <w:t>Patente ECDL punti 4</w:t>
            </w:r>
          </w:p>
          <w:p w:rsidR="00445E24" w:rsidRDefault="00445E24" w:rsidP="00CA3CBE">
            <w:pPr>
              <w:autoSpaceDE w:val="0"/>
              <w:autoSpaceDN w:val="0"/>
              <w:adjustRightInd w:val="0"/>
              <w:rPr>
                <w:rFonts w:eastAsiaTheme="minorHAnsi"/>
                <w:color w:val="121212"/>
                <w:lang w:eastAsia="en-US"/>
              </w:rPr>
            </w:pPr>
            <w:r w:rsidRPr="00EF7B1C">
              <w:rPr>
                <w:rFonts w:eastAsiaTheme="minorHAnsi"/>
                <w:color w:val="121212"/>
                <w:lang w:eastAsia="en-US"/>
              </w:rPr>
              <w:t>Altre certificazioni 2 punti</w:t>
            </w:r>
          </w:p>
        </w:tc>
        <w:tc>
          <w:tcPr>
            <w:tcW w:w="1454" w:type="dxa"/>
          </w:tcPr>
          <w:p w:rsidR="00445E24" w:rsidRPr="00EF7B1C" w:rsidRDefault="00445E24" w:rsidP="00CA3CBE">
            <w:pPr>
              <w:autoSpaceDE w:val="0"/>
              <w:autoSpaceDN w:val="0"/>
              <w:adjustRightInd w:val="0"/>
              <w:rPr>
                <w:rFonts w:eastAsiaTheme="minorHAnsi"/>
                <w:color w:val="121212"/>
                <w:lang w:eastAsia="en-US"/>
              </w:rPr>
            </w:pPr>
          </w:p>
        </w:tc>
        <w:tc>
          <w:tcPr>
            <w:tcW w:w="1537" w:type="dxa"/>
          </w:tcPr>
          <w:p w:rsidR="00445E24" w:rsidRPr="00EF7B1C" w:rsidRDefault="00445E24" w:rsidP="00CA3CBE">
            <w:pPr>
              <w:autoSpaceDE w:val="0"/>
              <w:autoSpaceDN w:val="0"/>
              <w:adjustRightInd w:val="0"/>
              <w:rPr>
                <w:rFonts w:eastAsiaTheme="minorHAnsi"/>
                <w:color w:val="121212"/>
                <w:lang w:eastAsia="en-US"/>
              </w:rPr>
            </w:pPr>
          </w:p>
        </w:tc>
      </w:tr>
      <w:tr w:rsidR="000E1257" w:rsidRPr="00EF7B1C" w:rsidTr="00EF7B1C">
        <w:tc>
          <w:tcPr>
            <w:tcW w:w="2689" w:type="dxa"/>
          </w:tcPr>
          <w:p w:rsidR="000E1257" w:rsidRPr="00EF7B1C" w:rsidRDefault="000E1257" w:rsidP="00CA3CBE">
            <w:pPr>
              <w:autoSpaceDE w:val="0"/>
              <w:autoSpaceDN w:val="0"/>
              <w:adjustRightInd w:val="0"/>
              <w:rPr>
                <w:rFonts w:eastAsiaTheme="minorHAnsi"/>
                <w:color w:val="121212"/>
                <w:lang w:eastAsia="en-US"/>
              </w:rPr>
            </w:pPr>
            <w:r w:rsidRPr="00EF7B1C">
              <w:rPr>
                <w:rFonts w:eastAsiaTheme="minorHAnsi"/>
                <w:color w:val="121212"/>
                <w:lang w:eastAsia="en-US"/>
              </w:rPr>
              <w:t xml:space="preserve">Esperienze pregresse </w:t>
            </w:r>
          </w:p>
        </w:tc>
        <w:tc>
          <w:tcPr>
            <w:tcW w:w="2240" w:type="dxa"/>
          </w:tcPr>
          <w:p w:rsidR="000E1257" w:rsidRPr="00EF7B1C" w:rsidRDefault="000E1257" w:rsidP="00CA3CBE">
            <w:pPr>
              <w:autoSpaceDE w:val="0"/>
              <w:autoSpaceDN w:val="0"/>
              <w:adjustRightInd w:val="0"/>
              <w:rPr>
                <w:rFonts w:eastAsiaTheme="minorHAnsi"/>
                <w:color w:val="121212"/>
                <w:lang w:eastAsia="en-US"/>
              </w:rPr>
            </w:pPr>
            <w:r w:rsidRPr="00EF7B1C">
              <w:rPr>
                <w:rFonts w:eastAsiaTheme="minorHAnsi"/>
                <w:color w:val="121212"/>
                <w:lang w:eastAsia="en-US"/>
              </w:rPr>
              <w:t xml:space="preserve">Incarichi </w:t>
            </w:r>
            <w:r w:rsidR="00AE2453" w:rsidRPr="00EF7B1C">
              <w:rPr>
                <w:rFonts w:eastAsiaTheme="minorHAnsi"/>
                <w:color w:val="121212"/>
                <w:lang w:eastAsia="en-US"/>
              </w:rPr>
              <w:t xml:space="preserve">da esperto </w:t>
            </w:r>
            <w:r w:rsidRPr="00EF7B1C">
              <w:rPr>
                <w:rFonts w:eastAsiaTheme="minorHAnsi"/>
                <w:color w:val="121212"/>
                <w:lang w:eastAsia="en-US"/>
              </w:rPr>
              <w:t xml:space="preserve">PON </w:t>
            </w:r>
          </w:p>
          <w:p w:rsidR="000E1257" w:rsidRPr="00EF7B1C" w:rsidRDefault="000E1257" w:rsidP="00CA3CBE">
            <w:pPr>
              <w:autoSpaceDE w:val="0"/>
              <w:autoSpaceDN w:val="0"/>
              <w:adjustRightInd w:val="0"/>
              <w:rPr>
                <w:rFonts w:eastAsiaTheme="minorHAnsi"/>
                <w:color w:val="121212"/>
                <w:lang w:eastAsia="en-US"/>
              </w:rPr>
            </w:pPr>
          </w:p>
        </w:tc>
        <w:tc>
          <w:tcPr>
            <w:tcW w:w="1708" w:type="dxa"/>
          </w:tcPr>
          <w:p w:rsidR="00EF7B1C" w:rsidRDefault="00EF7B1C" w:rsidP="00CA3CBE">
            <w:pPr>
              <w:autoSpaceDE w:val="0"/>
              <w:autoSpaceDN w:val="0"/>
              <w:adjustRightInd w:val="0"/>
              <w:rPr>
                <w:rFonts w:eastAsiaTheme="minorHAnsi"/>
                <w:color w:val="121212"/>
                <w:lang w:eastAsia="en-US"/>
              </w:rPr>
            </w:pPr>
            <w:r>
              <w:rPr>
                <w:rFonts w:eastAsiaTheme="minorHAnsi"/>
                <w:color w:val="121212"/>
                <w:lang w:eastAsia="en-US"/>
              </w:rPr>
              <w:t>2</w:t>
            </w:r>
            <w:r w:rsidR="000E1257" w:rsidRPr="00EF7B1C">
              <w:rPr>
                <w:rFonts w:eastAsiaTheme="minorHAnsi"/>
                <w:color w:val="121212"/>
                <w:lang w:eastAsia="en-US"/>
              </w:rPr>
              <w:t xml:space="preserve"> p.  </w:t>
            </w:r>
            <w:r w:rsidR="00AE3312" w:rsidRPr="00EF7B1C">
              <w:rPr>
                <w:rFonts w:eastAsiaTheme="minorHAnsi"/>
                <w:color w:val="121212"/>
                <w:lang w:eastAsia="en-US"/>
              </w:rPr>
              <w:t xml:space="preserve">per ogni incarico   </w:t>
            </w:r>
          </w:p>
          <w:p w:rsidR="000E1257" w:rsidRPr="00EF7B1C" w:rsidRDefault="00AE3312" w:rsidP="00CA3CBE">
            <w:pPr>
              <w:autoSpaceDE w:val="0"/>
              <w:autoSpaceDN w:val="0"/>
              <w:adjustRightInd w:val="0"/>
              <w:rPr>
                <w:rFonts w:eastAsiaTheme="minorHAnsi"/>
                <w:color w:val="121212"/>
                <w:lang w:eastAsia="en-US"/>
              </w:rPr>
            </w:pPr>
            <w:r w:rsidRPr="00EF7B1C">
              <w:rPr>
                <w:rFonts w:eastAsiaTheme="minorHAnsi"/>
                <w:color w:val="121212"/>
                <w:lang w:eastAsia="en-US"/>
              </w:rPr>
              <w:t>(</w:t>
            </w:r>
            <w:proofErr w:type="spellStart"/>
            <w:proofErr w:type="gramStart"/>
            <w:r w:rsidR="000E1257" w:rsidRPr="00EF7B1C">
              <w:rPr>
                <w:rFonts w:eastAsiaTheme="minorHAnsi"/>
                <w:color w:val="121212"/>
                <w:lang w:eastAsia="en-US"/>
              </w:rPr>
              <w:t>max</w:t>
            </w:r>
            <w:proofErr w:type="spellEnd"/>
            <w:r w:rsidR="000E1257" w:rsidRPr="00EF7B1C">
              <w:rPr>
                <w:rFonts w:eastAsiaTheme="minorHAnsi"/>
                <w:color w:val="121212"/>
                <w:lang w:eastAsia="en-US"/>
              </w:rPr>
              <w:t xml:space="preserve">  </w:t>
            </w:r>
            <w:r w:rsidR="00EF7B1C">
              <w:rPr>
                <w:rFonts w:eastAsiaTheme="minorHAnsi"/>
                <w:color w:val="121212"/>
                <w:lang w:eastAsia="en-US"/>
              </w:rPr>
              <w:t>8</w:t>
            </w:r>
            <w:proofErr w:type="gramEnd"/>
            <w:r w:rsidRPr="00EF7B1C">
              <w:rPr>
                <w:rFonts w:eastAsiaTheme="minorHAnsi"/>
                <w:color w:val="121212"/>
                <w:lang w:eastAsia="en-US"/>
              </w:rPr>
              <w:t>)</w:t>
            </w:r>
          </w:p>
        </w:tc>
        <w:tc>
          <w:tcPr>
            <w:tcW w:w="1454" w:type="dxa"/>
          </w:tcPr>
          <w:p w:rsidR="000E1257" w:rsidRPr="00EF7B1C" w:rsidRDefault="000E1257" w:rsidP="00CA3CBE">
            <w:pPr>
              <w:autoSpaceDE w:val="0"/>
              <w:autoSpaceDN w:val="0"/>
              <w:adjustRightInd w:val="0"/>
              <w:rPr>
                <w:rFonts w:eastAsiaTheme="minorHAnsi"/>
                <w:color w:val="121212"/>
                <w:lang w:eastAsia="en-US"/>
              </w:rPr>
            </w:pPr>
          </w:p>
        </w:tc>
        <w:tc>
          <w:tcPr>
            <w:tcW w:w="1537" w:type="dxa"/>
          </w:tcPr>
          <w:p w:rsidR="000E1257" w:rsidRPr="00EF7B1C" w:rsidRDefault="000E1257" w:rsidP="00CA3CBE">
            <w:pPr>
              <w:autoSpaceDE w:val="0"/>
              <w:autoSpaceDN w:val="0"/>
              <w:adjustRightInd w:val="0"/>
              <w:rPr>
                <w:rFonts w:eastAsiaTheme="minorHAnsi"/>
                <w:color w:val="121212"/>
                <w:lang w:eastAsia="en-US"/>
              </w:rPr>
            </w:pPr>
          </w:p>
        </w:tc>
      </w:tr>
      <w:tr w:rsidR="000E1257" w:rsidRPr="00EF7B1C" w:rsidTr="00EF7B1C">
        <w:tc>
          <w:tcPr>
            <w:tcW w:w="2689" w:type="dxa"/>
          </w:tcPr>
          <w:p w:rsidR="000E1257" w:rsidRPr="00EF7B1C" w:rsidRDefault="000E1257" w:rsidP="00CA3CBE">
            <w:pPr>
              <w:autoSpaceDE w:val="0"/>
              <w:autoSpaceDN w:val="0"/>
              <w:adjustRightInd w:val="0"/>
              <w:rPr>
                <w:rFonts w:eastAsiaTheme="minorHAnsi"/>
                <w:color w:val="121212"/>
                <w:lang w:eastAsia="en-US"/>
              </w:rPr>
            </w:pPr>
            <w:proofErr w:type="gramStart"/>
            <w:r w:rsidRPr="00EF7B1C">
              <w:rPr>
                <w:rFonts w:eastAsiaTheme="minorHAnsi"/>
                <w:color w:val="121212"/>
                <w:lang w:eastAsia="en-US"/>
              </w:rPr>
              <w:t>Esperienze  professionali</w:t>
            </w:r>
            <w:proofErr w:type="gramEnd"/>
            <w:r w:rsidRPr="00EF7B1C">
              <w:rPr>
                <w:rFonts w:eastAsiaTheme="minorHAnsi"/>
                <w:color w:val="121212"/>
                <w:lang w:eastAsia="en-US"/>
              </w:rPr>
              <w:t xml:space="preserve"> e di collaborazione certificate</w:t>
            </w:r>
          </w:p>
        </w:tc>
        <w:tc>
          <w:tcPr>
            <w:tcW w:w="2240" w:type="dxa"/>
          </w:tcPr>
          <w:p w:rsidR="000E1257" w:rsidRPr="00EF7B1C" w:rsidRDefault="000E1257" w:rsidP="00CA3CBE">
            <w:pPr>
              <w:autoSpaceDE w:val="0"/>
              <w:autoSpaceDN w:val="0"/>
              <w:adjustRightInd w:val="0"/>
              <w:rPr>
                <w:rFonts w:eastAsiaTheme="minorHAnsi"/>
                <w:color w:val="121212"/>
                <w:lang w:eastAsia="en-US"/>
              </w:rPr>
            </w:pPr>
            <w:r w:rsidRPr="00EF7B1C">
              <w:rPr>
                <w:rFonts w:eastAsiaTheme="minorHAnsi"/>
                <w:color w:val="121212"/>
                <w:lang w:eastAsia="en-US"/>
              </w:rPr>
              <w:t xml:space="preserve">Università, Enti di ricerca, Enti </w:t>
            </w:r>
            <w:proofErr w:type="gramStart"/>
            <w:r w:rsidRPr="00EF7B1C">
              <w:rPr>
                <w:rFonts w:eastAsiaTheme="minorHAnsi"/>
                <w:color w:val="121212"/>
                <w:lang w:eastAsia="en-US"/>
              </w:rPr>
              <w:t>pubblici  coerenti</w:t>
            </w:r>
            <w:proofErr w:type="gramEnd"/>
            <w:r w:rsidRPr="00EF7B1C">
              <w:rPr>
                <w:rFonts w:eastAsiaTheme="minorHAnsi"/>
                <w:color w:val="121212"/>
                <w:lang w:eastAsia="en-US"/>
              </w:rPr>
              <w:t xml:space="preserve"> al percorso </w:t>
            </w:r>
          </w:p>
        </w:tc>
        <w:tc>
          <w:tcPr>
            <w:tcW w:w="1708" w:type="dxa"/>
          </w:tcPr>
          <w:p w:rsidR="000E1257" w:rsidRPr="00EF7B1C" w:rsidRDefault="00EF7B1C" w:rsidP="00AE3312">
            <w:pPr>
              <w:autoSpaceDE w:val="0"/>
              <w:autoSpaceDN w:val="0"/>
              <w:adjustRightInd w:val="0"/>
              <w:rPr>
                <w:rFonts w:eastAsiaTheme="minorHAnsi"/>
                <w:color w:val="121212"/>
                <w:lang w:eastAsia="en-US"/>
              </w:rPr>
            </w:pPr>
            <w:r>
              <w:rPr>
                <w:rFonts w:eastAsiaTheme="minorHAnsi"/>
                <w:color w:val="121212"/>
                <w:lang w:eastAsia="en-US"/>
              </w:rPr>
              <w:t>2</w:t>
            </w:r>
            <w:r w:rsidR="000E1257" w:rsidRPr="00EF7B1C">
              <w:rPr>
                <w:rFonts w:eastAsiaTheme="minorHAnsi"/>
                <w:color w:val="121212"/>
                <w:lang w:eastAsia="en-US"/>
              </w:rPr>
              <w:t xml:space="preserve"> p.  per ogni attività</w:t>
            </w:r>
            <w:r w:rsidR="00AE3312" w:rsidRPr="00EF7B1C">
              <w:rPr>
                <w:rFonts w:eastAsiaTheme="minorHAnsi"/>
                <w:color w:val="121212"/>
                <w:lang w:eastAsia="en-US"/>
              </w:rPr>
              <w:t xml:space="preserve"> </w:t>
            </w:r>
          </w:p>
          <w:p w:rsidR="00AE3312" w:rsidRPr="00EF7B1C" w:rsidRDefault="00AE3312" w:rsidP="00AE3312">
            <w:pPr>
              <w:autoSpaceDE w:val="0"/>
              <w:autoSpaceDN w:val="0"/>
              <w:adjustRightInd w:val="0"/>
              <w:rPr>
                <w:rFonts w:eastAsiaTheme="minorHAnsi"/>
                <w:color w:val="121212"/>
                <w:lang w:eastAsia="en-US"/>
              </w:rPr>
            </w:pPr>
            <w:r w:rsidRPr="00EF7B1C">
              <w:rPr>
                <w:rFonts w:eastAsiaTheme="minorHAnsi"/>
                <w:color w:val="121212"/>
                <w:lang w:eastAsia="en-US"/>
              </w:rPr>
              <w:t>(</w:t>
            </w:r>
            <w:proofErr w:type="spellStart"/>
            <w:r w:rsidRPr="00EF7B1C">
              <w:rPr>
                <w:rFonts w:eastAsiaTheme="minorHAnsi"/>
                <w:color w:val="121212"/>
                <w:lang w:eastAsia="en-US"/>
              </w:rPr>
              <w:t>max</w:t>
            </w:r>
            <w:proofErr w:type="spellEnd"/>
            <w:r w:rsidRPr="00EF7B1C">
              <w:rPr>
                <w:rFonts w:eastAsiaTheme="minorHAnsi"/>
                <w:color w:val="121212"/>
                <w:lang w:eastAsia="en-US"/>
              </w:rPr>
              <w:t xml:space="preserve"> 1</w:t>
            </w:r>
            <w:r w:rsidR="00EF7B1C">
              <w:rPr>
                <w:rFonts w:eastAsiaTheme="minorHAnsi"/>
                <w:color w:val="121212"/>
                <w:lang w:eastAsia="en-US"/>
              </w:rPr>
              <w:t>0</w:t>
            </w:r>
            <w:r w:rsidRPr="00EF7B1C">
              <w:rPr>
                <w:rFonts w:eastAsiaTheme="minorHAnsi"/>
                <w:color w:val="121212"/>
                <w:lang w:eastAsia="en-US"/>
              </w:rPr>
              <w:t xml:space="preserve">) </w:t>
            </w:r>
          </w:p>
        </w:tc>
        <w:tc>
          <w:tcPr>
            <w:tcW w:w="1454" w:type="dxa"/>
          </w:tcPr>
          <w:p w:rsidR="000E1257" w:rsidRPr="00EF7B1C" w:rsidRDefault="000E1257" w:rsidP="00CA3CBE">
            <w:pPr>
              <w:autoSpaceDE w:val="0"/>
              <w:autoSpaceDN w:val="0"/>
              <w:adjustRightInd w:val="0"/>
              <w:rPr>
                <w:rFonts w:eastAsiaTheme="minorHAnsi"/>
                <w:color w:val="121212"/>
                <w:lang w:eastAsia="en-US"/>
              </w:rPr>
            </w:pPr>
          </w:p>
        </w:tc>
        <w:tc>
          <w:tcPr>
            <w:tcW w:w="1537" w:type="dxa"/>
          </w:tcPr>
          <w:p w:rsidR="000E1257" w:rsidRPr="00EF7B1C" w:rsidRDefault="000E1257" w:rsidP="00CA3CBE">
            <w:pPr>
              <w:autoSpaceDE w:val="0"/>
              <w:autoSpaceDN w:val="0"/>
              <w:adjustRightInd w:val="0"/>
              <w:rPr>
                <w:rFonts w:eastAsiaTheme="minorHAnsi"/>
                <w:color w:val="121212"/>
                <w:lang w:eastAsia="en-US"/>
              </w:rPr>
            </w:pPr>
          </w:p>
        </w:tc>
      </w:tr>
      <w:tr w:rsidR="00800607" w:rsidRPr="00EF7B1C" w:rsidTr="00F656CF">
        <w:tc>
          <w:tcPr>
            <w:tcW w:w="2689" w:type="dxa"/>
          </w:tcPr>
          <w:p w:rsidR="00800607" w:rsidRPr="00EF7B1C" w:rsidRDefault="00800607" w:rsidP="00CA3CBE">
            <w:pPr>
              <w:autoSpaceDE w:val="0"/>
              <w:autoSpaceDN w:val="0"/>
              <w:adjustRightInd w:val="0"/>
              <w:rPr>
                <w:rFonts w:eastAsiaTheme="minorHAnsi"/>
                <w:color w:val="121212"/>
                <w:lang w:eastAsia="en-US"/>
              </w:rPr>
            </w:pPr>
            <w:r w:rsidRPr="00EF7B1C">
              <w:rPr>
                <w:rFonts w:eastAsiaTheme="minorHAnsi"/>
                <w:color w:val="121212"/>
                <w:lang w:eastAsia="en-US"/>
              </w:rPr>
              <w:t>Coerenza del curriculum personale con le caratteristiche del progetto.</w:t>
            </w:r>
          </w:p>
        </w:tc>
        <w:tc>
          <w:tcPr>
            <w:tcW w:w="3948" w:type="dxa"/>
            <w:gridSpan w:val="2"/>
          </w:tcPr>
          <w:p w:rsidR="00800607" w:rsidRPr="00EF7B1C" w:rsidRDefault="00800607" w:rsidP="00AE3312">
            <w:pPr>
              <w:autoSpaceDE w:val="0"/>
              <w:autoSpaceDN w:val="0"/>
              <w:adjustRightInd w:val="0"/>
              <w:rPr>
                <w:rFonts w:eastAsiaTheme="minorHAnsi"/>
                <w:color w:val="121212"/>
                <w:lang w:eastAsia="en-US"/>
              </w:rPr>
            </w:pPr>
            <w:r w:rsidRPr="00EF7B1C">
              <w:rPr>
                <w:rFonts w:eastAsiaTheme="minorHAnsi"/>
                <w:color w:val="121212"/>
                <w:lang w:eastAsia="en-US"/>
              </w:rPr>
              <w:t>Fino ad un massimo di punti 10 (a discrezione del</w:t>
            </w:r>
            <w:r>
              <w:rPr>
                <w:rFonts w:eastAsiaTheme="minorHAnsi"/>
                <w:color w:val="121212"/>
                <w:lang w:eastAsia="en-US"/>
              </w:rPr>
              <w:t>la</w:t>
            </w:r>
            <w:r w:rsidRPr="00EF7B1C">
              <w:rPr>
                <w:rFonts w:eastAsiaTheme="minorHAnsi"/>
                <w:color w:val="121212"/>
                <w:lang w:eastAsia="en-US"/>
              </w:rPr>
              <w:t xml:space="preserve"> </w:t>
            </w:r>
            <w:r>
              <w:rPr>
                <w:rFonts w:eastAsiaTheme="minorHAnsi"/>
                <w:color w:val="121212"/>
                <w:lang w:eastAsia="en-US"/>
              </w:rPr>
              <w:t>commissione</w:t>
            </w:r>
            <w:r w:rsidRPr="00EF7B1C">
              <w:rPr>
                <w:rFonts w:eastAsiaTheme="minorHAnsi"/>
                <w:color w:val="121212"/>
                <w:lang w:eastAsia="en-US"/>
              </w:rPr>
              <w:t>)</w:t>
            </w:r>
          </w:p>
        </w:tc>
        <w:tc>
          <w:tcPr>
            <w:tcW w:w="1454" w:type="dxa"/>
          </w:tcPr>
          <w:p w:rsidR="00800607" w:rsidRPr="00EF7B1C" w:rsidRDefault="00800607" w:rsidP="00CA3CBE">
            <w:pPr>
              <w:autoSpaceDE w:val="0"/>
              <w:autoSpaceDN w:val="0"/>
              <w:adjustRightInd w:val="0"/>
              <w:rPr>
                <w:rFonts w:eastAsiaTheme="minorHAnsi"/>
                <w:color w:val="121212"/>
                <w:lang w:eastAsia="en-US"/>
              </w:rPr>
            </w:pPr>
          </w:p>
        </w:tc>
        <w:tc>
          <w:tcPr>
            <w:tcW w:w="1537" w:type="dxa"/>
          </w:tcPr>
          <w:p w:rsidR="00800607" w:rsidRPr="00EF7B1C" w:rsidRDefault="00800607" w:rsidP="00CA3CBE">
            <w:pPr>
              <w:autoSpaceDE w:val="0"/>
              <w:autoSpaceDN w:val="0"/>
              <w:adjustRightInd w:val="0"/>
              <w:rPr>
                <w:rFonts w:eastAsiaTheme="minorHAnsi"/>
                <w:color w:val="121212"/>
                <w:lang w:eastAsia="en-US"/>
              </w:rPr>
            </w:pPr>
          </w:p>
        </w:tc>
      </w:tr>
      <w:tr w:rsidR="000E1257" w:rsidRPr="00EF7B1C" w:rsidTr="00EF7B1C">
        <w:tc>
          <w:tcPr>
            <w:tcW w:w="6637" w:type="dxa"/>
            <w:gridSpan w:val="3"/>
          </w:tcPr>
          <w:p w:rsidR="000E1257" w:rsidRPr="00EF7B1C" w:rsidRDefault="000E1257" w:rsidP="00CA3CBE">
            <w:pPr>
              <w:autoSpaceDE w:val="0"/>
              <w:autoSpaceDN w:val="0"/>
              <w:adjustRightInd w:val="0"/>
              <w:rPr>
                <w:rFonts w:eastAsiaTheme="minorHAnsi"/>
                <w:color w:val="121212"/>
                <w:lang w:eastAsia="en-US"/>
              </w:rPr>
            </w:pPr>
            <w:r w:rsidRPr="00EF7B1C">
              <w:rPr>
                <w:rFonts w:eastAsiaTheme="minorHAnsi"/>
                <w:color w:val="121212"/>
                <w:lang w:eastAsia="en-US"/>
              </w:rPr>
              <w:t xml:space="preserve">                                                                                                               </w:t>
            </w:r>
          </w:p>
          <w:p w:rsidR="000E1257" w:rsidRPr="00EF7B1C" w:rsidRDefault="000E1257" w:rsidP="00CA3CBE">
            <w:pPr>
              <w:autoSpaceDE w:val="0"/>
              <w:autoSpaceDN w:val="0"/>
              <w:adjustRightInd w:val="0"/>
              <w:rPr>
                <w:rFonts w:eastAsiaTheme="minorHAnsi"/>
                <w:color w:val="121212"/>
                <w:lang w:eastAsia="en-US"/>
              </w:rPr>
            </w:pPr>
            <w:r w:rsidRPr="00EF7B1C">
              <w:rPr>
                <w:rFonts w:eastAsiaTheme="minorHAnsi"/>
                <w:color w:val="121212"/>
                <w:lang w:eastAsia="en-US"/>
              </w:rPr>
              <w:t xml:space="preserve">                                                                                              TOTALE </w:t>
            </w:r>
          </w:p>
        </w:tc>
        <w:tc>
          <w:tcPr>
            <w:tcW w:w="1454" w:type="dxa"/>
          </w:tcPr>
          <w:p w:rsidR="000E1257" w:rsidRPr="00EF7B1C" w:rsidRDefault="000E1257" w:rsidP="00CA3CBE">
            <w:pPr>
              <w:autoSpaceDE w:val="0"/>
              <w:autoSpaceDN w:val="0"/>
              <w:adjustRightInd w:val="0"/>
              <w:rPr>
                <w:rFonts w:eastAsiaTheme="minorHAnsi"/>
                <w:color w:val="121212"/>
                <w:lang w:eastAsia="en-US"/>
              </w:rPr>
            </w:pPr>
          </w:p>
        </w:tc>
        <w:tc>
          <w:tcPr>
            <w:tcW w:w="1537" w:type="dxa"/>
          </w:tcPr>
          <w:p w:rsidR="000E1257" w:rsidRPr="00EF7B1C" w:rsidRDefault="000E1257" w:rsidP="00CA3CBE">
            <w:pPr>
              <w:autoSpaceDE w:val="0"/>
              <w:autoSpaceDN w:val="0"/>
              <w:adjustRightInd w:val="0"/>
              <w:rPr>
                <w:rFonts w:eastAsiaTheme="minorHAnsi"/>
                <w:color w:val="121212"/>
                <w:lang w:eastAsia="en-US"/>
              </w:rPr>
            </w:pPr>
          </w:p>
        </w:tc>
      </w:tr>
    </w:tbl>
    <w:p w:rsidR="000E1257" w:rsidRDefault="000E1257" w:rsidP="000E1257">
      <w:pPr>
        <w:autoSpaceDE w:val="0"/>
        <w:autoSpaceDN w:val="0"/>
        <w:adjustRightInd w:val="0"/>
        <w:rPr>
          <w:rFonts w:eastAsiaTheme="minorHAnsi"/>
          <w:color w:val="121212"/>
          <w:sz w:val="22"/>
          <w:szCs w:val="22"/>
          <w:lang w:eastAsia="en-US"/>
        </w:rPr>
      </w:pPr>
    </w:p>
    <w:p w:rsidR="009B06B1" w:rsidRDefault="009B06B1" w:rsidP="000E1257">
      <w:pPr>
        <w:autoSpaceDE w:val="0"/>
        <w:autoSpaceDN w:val="0"/>
        <w:adjustRightInd w:val="0"/>
        <w:rPr>
          <w:rFonts w:eastAsiaTheme="minorHAnsi"/>
          <w:color w:val="121212"/>
          <w:sz w:val="22"/>
          <w:szCs w:val="22"/>
          <w:lang w:eastAsia="en-US"/>
        </w:rPr>
      </w:pPr>
    </w:p>
    <w:p w:rsidR="009B06B1" w:rsidRDefault="009B06B1" w:rsidP="000E1257">
      <w:pPr>
        <w:autoSpaceDE w:val="0"/>
        <w:autoSpaceDN w:val="0"/>
        <w:adjustRightInd w:val="0"/>
        <w:rPr>
          <w:rFonts w:eastAsiaTheme="minorHAnsi"/>
          <w:color w:val="121212"/>
          <w:sz w:val="22"/>
          <w:szCs w:val="22"/>
          <w:lang w:eastAsia="en-US"/>
        </w:rPr>
      </w:pPr>
    </w:p>
    <w:p w:rsidR="009B06B1" w:rsidRPr="00AE0171" w:rsidRDefault="009B06B1" w:rsidP="000E1257">
      <w:pPr>
        <w:autoSpaceDE w:val="0"/>
        <w:autoSpaceDN w:val="0"/>
        <w:adjustRightInd w:val="0"/>
        <w:rPr>
          <w:rFonts w:eastAsiaTheme="minorHAnsi"/>
          <w:color w:val="121212"/>
          <w:sz w:val="22"/>
          <w:szCs w:val="22"/>
          <w:lang w:eastAsia="en-US"/>
        </w:rPr>
      </w:pPr>
    </w:p>
    <w:p w:rsidR="000E1257" w:rsidRDefault="000E1257" w:rsidP="000E1257">
      <w:pPr>
        <w:pStyle w:val="Default"/>
        <w:rPr>
          <w:sz w:val="22"/>
          <w:szCs w:val="22"/>
        </w:rPr>
      </w:pPr>
      <w:r w:rsidRPr="00AE0171">
        <w:rPr>
          <w:sz w:val="22"/>
          <w:szCs w:val="22"/>
        </w:rPr>
        <w:t>Il sottoscritto dichiara inoltre di essere in possesso delle competenze infor</w:t>
      </w:r>
      <w:r>
        <w:rPr>
          <w:sz w:val="22"/>
          <w:szCs w:val="22"/>
        </w:rPr>
        <w:t>matiche necessarie per la gestione della piattaforma telematica dei Fondi Strutturali e di impegnarsi a svolgere la propria attività secondo le esigenze del piano.</w:t>
      </w:r>
    </w:p>
    <w:p w:rsidR="000E1257" w:rsidRDefault="000E1257" w:rsidP="009B06B1">
      <w:pPr>
        <w:jc w:val="both"/>
      </w:pPr>
    </w:p>
    <w:p w:rsidR="000E1257" w:rsidRDefault="000E1257" w:rsidP="000E1257">
      <w:pPr>
        <w:ind w:left="-567"/>
        <w:jc w:val="both"/>
      </w:pPr>
    </w:p>
    <w:p w:rsidR="000E1257" w:rsidRDefault="002041BD" w:rsidP="000E1257">
      <w:r>
        <w:t xml:space="preserve">Addì </w:t>
      </w:r>
      <w:r w:rsidR="000E1257">
        <w:t>__________________</w:t>
      </w:r>
    </w:p>
    <w:p w:rsidR="000E1257" w:rsidRDefault="000E1257" w:rsidP="000E1257">
      <w:pPr>
        <w:ind w:left="6372" w:firstLine="708"/>
        <w:jc w:val="center"/>
      </w:pPr>
      <w:r>
        <w:t>Firma</w:t>
      </w:r>
    </w:p>
    <w:p w:rsidR="000E1257" w:rsidRDefault="000E1257" w:rsidP="000E1257">
      <w:pPr>
        <w:jc w:val="right"/>
      </w:pPr>
      <w:r>
        <w:t>_________________________</w:t>
      </w:r>
    </w:p>
    <w:p w:rsidR="000E1257" w:rsidRDefault="000E1257" w:rsidP="000E1257">
      <w:pPr>
        <w:rPr>
          <w:sz w:val="28"/>
          <w:szCs w:val="28"/>
        </w:rPr>
      </w:pPr>
    </w:p>
    <w:p w:rsidR="000E1257" w:rsidRDefault="000E1257" w:rsidP="000E1257">
      <w:pPr>
        <w:rPr>
          <w:sz w:val="28"/>
          <w:szCs w:val="28"/>
        </w:rPr>
      </w:pPr>
    </w:p>
    <w:p w:rsidR="000E1257" w:rsidRDefault="000E1257" w:rsidP="000E1257">
      <w:pPr>
        <w:rPr>
          <w:sz w:val="28"/>
          <w:szCs w:val="28"/>
        </w:rPr>
      </w:pPr>
    </w:p>
    <w:p w:rsidR="000E1257" w:rsidRDefault="000E1257" w:rsidP="000E1257">
      <w:pPr>
        <w:rPr>
          <w:sz w:val="28"/>
          <w:szCs w:val="28"/>
        </w:rPr>
      </w:pPr>
    </w:p>
    <w:p w:rsidR="005755FC" w:rsidRDefault="005755FC"/>
    <w:sectPr w:rsidR="005755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D4956"/>
    <w:multiLevelType w:val="hybridMultilevel"/>
    <w:tmpl w:val="10F85BA4"/>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6322C7"/>
    <w:multiLevelType w:val="hybridMultilevel"/>
    <w:tmpl w:val="EB92D6F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3B"/>
    <w:rsid w:val="000472FD"/>
    <w:rsid w:val="000E1257"/>
    <w:rsid w:val="002041BD"/>
    <w:rsid w:val="00445E24"/>
    <w:rsid w:val="00515A5F"/>
    <w:rsid w:val="005755FC"/>
    <w:rsid w:val="00800607"/>
    <w:rsid w:val="008526E5"/>
    <w:rsid w:val="009717FD"/>
    <w:rsid w:val="009B06B1"/>
    <w:rsid w:val="00AE2453"/>
    <w:rsid w:val="00AE3312"/>
    <w:rsid w:val="00BE4102"/>
    <w:rsid w:val="00E16B3B"/>
    <w:rsid w:val="00EF7B1C"/>
    <w:rsid w:val="00F56444"/>
    <w:rsid w:val="00FF7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3AB88-4ACE-4790-937A-3DB389AA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125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E1257"/>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0E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52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8408">
      <w:bodyDiv w:val="1"/>
      <w:marLeft w:val="0"/>
      <w:marRight w:val="0"/>
      <w:marTop w:val="0"/>
      <w:marBottom w:val="0"/>
      <w:divBdr>
        <w:top w:val="none" w:sz="0" w:space="0" w:color="auto"/>
        <w:left w:val="none" w:sz="0" w:space="0" w:color="auto"/>
        <w:bottom w:val="none" w:sz="0" w:space="0" w:color="auto"/>
        <w:right w:val="none" w:sz="0" w:space="0" w:color="auto"/>
      </w:divBdr>
    </w:div>
    <w:div w:id="18886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 San Vito</dc:creator>
  <cp:keywords/>
  <dc:description/>
  <cp:lastModifiedBy>user04</cp:lastModifiedBy>
  <cp:revision>2</cp:revision>
  <dcterms:created xsi:type="dcterms:W3CDTF">2018-01-16T07:53:00Z</dcterms:created>
  <dcterms:modified xsi:type="dcterms:W3CDTF">2018-01-16T07:53:00Z</dcterms:modified>
</cp:coreProperties>
</file>